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6F" w:rsidRPr="0013231F" w:rsidRDefault="003A356F" w:rsidP="003A356F">
      <w:pPr>
        <w:pStyle w:val="a3"/>
        <w:spacing w:before="0" w:beforeAutospacing="0" w:after="60" w:afterAutospacing="0"/>
        <w:jc w:val="center"/>
        <w:rPr>
          <w:rFonts w:asciiTheme="majorHAnsi" w:hAnsiTheme="majorHAnsi" w:cs="Tahoma"/>
          <w:sz w:val="28"/>
          <w:szCs w:val="28"/>
        </w:rPr>
      </w:pPr>
      <w:r w:rsidRPr="0013231F">
        <w:rPr>
          <w:rFonts w:asciiTheme="majorHAnsi" w:hAnsiTheme="majorHAnsi" w:cs="Tahoma"/>
          <w:sz w:val="28"/>
          <w:szCs w:val="28"/>
        </w:rPr>
        <w:t>Фликер на защите пешехода.</w:t>
      </w:r>
    </w:p>
    <w:p w:rsidR="003A356F" w:rsidRPr="003A356F" w:rsidRDefault="003A356F" w:rsidP="0013231F">
      <w:pPr>
        <w:pStyle w:val="a3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3A356F">
        <w:rPr>
          <w:rFonts w:asciiTheme="majorHAnsi" w:hAnsiTheme="majorHAnsi" w:cs="Tahoma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</w:t>
      </w:r>
    </w:p>
    <w:p w:rsidR="003A356F" w:rsidRPr="003A356F" w:rsidRDefault="003A356F" w:rsidP="0013231F">
      <w:pPr>
        <w:pStyle w:val="a3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3A356F">
        <w:rPr>
          <w:rFonts w:asciiTheme="majorHAnsi" w:hAnsiTheme="majorHAnsi" w:cs="Tahoma"/>
        </w:rPr>
        <w:t>Однако пешеходы привыкли не только слепо доверять разметке пешеходных переходов, но и перебегать дорогу там, где делать это категорически запрещено, а глядя на взрослых подобную манеру передвижения</w:t>
      </w:r>
      <w:r>
        <w:rPr>
          <w:rFonts w:asciiTheme="majorHAnsi" w:hAnsiTheme="majorHAnsi" w:cs="Tahoma"/>
        </w:rPr>
        <w:t>,</w:t>
      </w:r>
      <w:r w:rsidRPr="003A356F">
        <w:rPr>
          <w:rFonts w:asciiTheme="majorHAnsi" w:hAnsiTheme="majorHAnsi" w:cs="Tahoma"/>
        </w:rPr>
        <w:t xml:space="preserve"> постепенно усваивают и дети.</w:t>
      </w:r>
    </w:p>
    <w:p w:rsidR="003A356F" w:rsidRPr="003A356F" w:rsidRDefault="003A356F" w:rsidP="0013231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3A356F">
        <w:rPr>
          <w:rFonts w:asciiTheme="majorHAnsi" w:hAnsiTheme="majorHAnsi" w:cs="Tahoma"/>
          <w:sz w:val="24"/>
          <w:szCs w:val="24"/>
        </w:rPr>
        <w:t xml:space="preserve">Многие дорожно-транспортные происшествия случаются в темное время суток, когда видимость на некоторых участках проезжей части может быть ограничена. </w:t>
      </w:r>
    </w:p>
    <w:p w:rsidR="00E4496F" w:rsidRDefault="00CE21E0" w:rsidP="0013231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667000" cy="3257550"/>
            <wp:effectExtent l="19050" t="0" r="0" b="0"/>
            <wp:wrapSquare wrapText="bothSides"/>
            <wp:docPr id="2" name="Рисунок 2" descr="D:\ИННА\КАРТИНКИ\bezopasnost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НА\КАРТИНКИ\bezopasnost-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427" w:rsidRPr="007F2DA6">
        <w:rPr>
          <w:rFonts w:asciiTheme="majorHAnsi" w:eastAsia="Times New Roman" w:hAnsiTheme="majorHAnsi" w:cs="Arial"/>
          <w:sz w:val="24"/>
          <w:szCs w:val="24"/>
          <w:lang w:eastAsia="ru-RU"/>
        </w:rPr>
        <w:t>Как в этом случае обезопасить себя и ребенка? Для начала следует стараться использовать светлую или яркую одежду, лучше всего со световозвращающими элементами. Принцип их действия заключается в следующем: в темное время суток</w:t>
      </w:r>
      <w:r w:rsidR="0013231F" w:rsidRPr="0013231F">
        <w:rPr>
          <w:rFonts w:asciiTheme="majorHAnsi" w:hAnsiTheme="majorHAnsi" w:cs="Arial"/>
          <w:sz w:val="24"/>
          <w:szCs w:val="24"/>
        </w:rPr>
        <w:t xml:space="preserve"> </w:t>
      </w:r>
      <w:r w:rsidR="0013231F" w:rsidRPr="007F2DA6">
        <w:rPr>
          <w:rFonts w:asciiTheme="majorHAnsi" w:hAnsiTheme="majorHAnsi" w:cs="Arial"/>
          <w:sz w:val="24"/>
          <w:szCs w:val="24"/>
        </w:rPr>
        <w:t>и просто в </w:t>
      </w:r>
      <w:r w:rsidR="0013231F">
        <w:rPr>
          <w:rFonts w:asciiTheme="majorHAnsi" w:hAnsiTheme="majorHAnsi" w:cs="Arial"/>
          <w:sz w:val="24"/>
          <w:szCs w:val="24"/>
        </w:rPr>
        <w:t xml:space="preserve">пасмурную или дождливую погоду </w:t>
      </w:r>
      <w:r w:rsidR="006D5427" w:rsidRPr="007F2DA6">
        <w:rPr>
          <w:rFonts w:asciiTheme="majorHAnsi" w:eastAsia="Times New Roman" w:hAnsiTheme="majorHAnsi" w:cs="Arial"/>
          <w:sz w:val="24"/>
          <w:szCs w:val="24"/>
          <w:lang w:eastAsia="ru-RU"/>
        </w:rPr>
        <w:t>при попадании света от фар автомашины или уличного фонаря они начинают светить</w:t>
      </w:r>
      <w:r w:rsidR="00E31D96">
        <w:rPr>
          <w:rFonts w:asciiTheme="majorHAnsi" w:eastAsia="Times New Roman" w:hAnsiTheme="majorHAnsi" w:cs="Arial"/>
          <w:sz w:val="24"/>
          <w:szCs w:val="24"/>
          <w:lang w:eastAsia="ru-RU"/>
        </w:rPr>
        <w:t>ся, обозначая движение человека, в</w:t>
      </w:r>
      <w:r w:rsidR="00E31D96" w:rsidRPr="007F2DA6">
        <w:rPr>
          <w:rFonts w:asciiTheme="majorHAnsi" w:hAnsiTheme="majorHAnsi" w:cs="Arial"/>
          <w:sz w:val="24"/>
          <w:szCs w:val="24"/>
        </w:rPr>
        <w:t xml:space="preserve">одитель обнаруживает пешехода, имеющего световозвращатели со значительно большего </w:t>
      </w:r>
      <w:r w:rsidR="006B4156">
        <w:rPr>
          <w:rFonts w:asciiTheme="majorHAnsi" w:hAnsiTheme="majorHAnsi" w:cs="Arial"/>
          <w:sz w:val="24"/>
          <w:szCs w:val="24"/>
        </w:rPr>
        <w:t>расстояния, вместо 30 метров — д</w:t>
      </w:r>
      <w:r w:rsidR="00E31D96" w:rsidRPr="007F2DA6">
        <w:rPr>
          <w:rFonts w:asciiTheme="majorHAnsi" w:hAnsiTheme="majorHAnsi" w:cs="Arial"/>
          <w:sz w:val="24"/>
          <w:szCs w:val="24"/>
        </w:rPr>
        <w:t>о 150 м</w:t>
      </w:r>
      <w:r w:rsidR="0013231F">
        <w:rPr>
          <w:rFonts w:asciiTheme="majorHAnsi" w:hAnsiTheme="majorHAnsi" w:cs="Arial"/>
          <w:sz w:val="24"/>
          <w:szCs w:val="24"/>
        </w:rPr>
        <w:t>етров</w:t>
      </w:r>
      <w:r w:rsidR="00E31D96" w:rsidRPr="007F2DA6">
        <w:rPr>
          <w:rFonts w:asciiTheme="majorHAnsi" w:hAnsiTheme="majorHAnsi" w:cs="Arial"/>
          <w:sz w:val="24"/>
          <w:szCs w:val="24"/>
        </w:rPr>
        <w:t>, а при движении с дальним светом водитель видит пешехода уже на расстоянии 400 метров.</w:t>
      </w:r>
      <w:r w:rsidR="0013231F">
        <w:rPr>
          <w:rFonts w:asciiTheme="majorHAnsi" w:hAnsiTheme="majorHAnsi" w:cs="Arial"/>
          <w:sz w:val="24"/>
          <w:szCs w:val="24"/>
        </w:rPr>
        <w:t xml:space="preserve"> </w:t>
      </w:r>
      <w:r w:rsidR="00E31D96" w:rsidRPr="007F2DA6">
        <w:rPr>
          <w:rFonts w:asciiTheme="majorHAnsi" w:hAnsiTheme="majorHAnsi" w:cs="Arial"/>
          <w:sz w:val="24"/>
          <w:szCs w:val="24"/>
        </w:rPr>
        <w:t>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фликеры — специальные детали для детей и подростков. Фликеры представляют собой наклейки или значки, они л</w:t>
      </w:r>
      <w:r w:rsidR="0013231F">
        <w:rPr>
          <w:rFonts w:asciiTheme="majorHAnsi" w:hAnsiTheme="majorHAnsi" w:cs="Arial"/>
          <w:sz w:val="24"/>
          <w:szCs w:val="24"/>
        </w:rPr>
        <w:t xml:space="preserve">егко крепятся к детской одежде и рюкзакам. </w:t>
      </w:r>
      <w:r w:rsidR="00E31D96" w:rsidRPr="007F2DA6">
        <w:rPr>
          <w:rFonts w:asciiTheme="majorHAnsi" w:hAnsiTheme="majorHAnsi" w:cs="Arial"/>
          <w:sz w:val="24"/>
          <w:szCs w:val="24"/>
        </w:rPr>
        <w:t xml:space="preserve">Веселые картинки наверняка понравятся вашему ребенку. </w:t>
      </w:r>
      <w:r w:rsidR="0013231F">
        <w:rPr>
          <w:rFonts w:asciiTheme="majorHAnsi" w:hAnsiTheme="majorHAnsi" w:cs="Arial"/>
          <w:sz w:val="24"/>
          <w:szCs w:val="24"/>
        </w:rPr>
        <w:t xml:space="preserve">Выбирая фликер для своего ребёнка, помните, что </w:t>
      </w:r>
      <w:r w:rsidR="0013231F" w:rsidRPr="00E31D96">
        <w:rPr>
          <w:rFonts w:asciiTheme="majorHAnsi" w:hAnsiTheme="majorHAnsi"/>
          <w:sz w:val="24"/>
          <w:szCs w:val="24"/>
          <w:shd w:val="clear" w:color="auto" w:fill="FFFFFF"/>
        </w:rPr>
        <w:t xml:space="preserve">световозвращающие элементы только двух цветов – </w:t>
      </w:r>
      <w:r w:rsidR="0013231F" w:rsidRPr="0013231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белого</w:t>
      </w:r>
      <w:r w:rsidR="0013231F" w:rsidRPr="0013231F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и </w:t>
      </w:r>
      <w:r w:rsidR="0013231F" w:rsidRPr="0013231F">
        <w:rPr>
          <w:rFonts w:asciiTheme="majorHAnsi" w:hAnsiTheme="majorHAnsi"/>
          <w:b/>
          <w:sz w:val="24"/>
          <w:szCs w:val="24"/>
          <w:u w:val="single"/>
          <w:shd w:val="clear" w:color="auto" w:fill="FFFFFF"/>
        </w:rPr>
        <w:t>лимонного</w:t>
      </w:r>
      <w:r w:rsidR="0013231F" w:rsidRPr="00E31D96">
        <w:rPr>
          <w:rFonts w:asciiTheme="majorHAnsi" w:hAnsiTheme="majorHAnsi"/>
          <w:sz w:val="24"/>
          <w:szCs w:val="24"/>
          <w:shd w:val="clear" w:color="auto" w:fill="FFFFFF"/>
        </w:rPr>
        <w:t xml:space="preserve"> – проходят сертификацию и соответствуют всем требованиям. Красные, синие, зеленые фликеры – малоэффективны.</w:t>
      </w:r>
      <w:r w:rsidR="0013231F" w:rsidRPr="00E31D96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0FD7">
        <w:rPr>
          <w:rFonts w:asciiTheme="majorHAnsi" w:hAnsiTheme="majorHAnsi"/>
          <w:sz w:val="24"/>
          <w:szCs w:val="24"/>
          <w:bdr w:val="none" w:sz="0" w:space="0" w:color="auto" w:frame="1"/>
          <w:shd w:val="clear" w:color="auto" w:fill="FFFFFF"/>
        </w:rPr>
        <w:t xml:space="preserve">Чем больше фликеров, тем лучше! </w:t>
      </w:r>
      <w:r w:rsidR="00E31D96" w:rsidRPr="007F2DA6">
        <w:rPr>
          <w:rFonts w:asciiTheme="majorHAnsi" w:hAnsiTheme="majorHAnsi" w:cs="Arial"/>
          <w:sz w:val="24"/>
          <w:szCs w:val="24"/>
        </w:rPr>
        <w:t xml:space="preserve">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</w:t>
      </w:r>
      <w:r w:rsidR="002D0FD7">
        <w:rPr>
          <w:rFonts w:asciiTheme="majorHAnsi" w:hAnsiTheme="majorHAnsi" w:cs="Arial"/>
          <w:sz w:val="24"/>
          <w:szCs w:val="24"/>
        </w:rPr>
        <w:t xml:space="preserve">Помимо одежды, молодым родителям, мы рекомендуем прикреплять фликеры на </w:t>
      </w:r>
      <w:r w:rsidR="005662D8">
        <w:rPr>
          <w:rFonts w:asciiTheme="majorHAnsi" w:hAnsiTheme="majorHAnsi" w:cs="Arial"/>
          <w:sz w:val="24"/>
          <w:szCs w:val="24"/>
        </w:rPr>
        <w:t xml:space="preserve">детские </w:t>
      </w:r>
      <w:r w:rsidR="002D0FD7">
        <w:rPr>
          <w:rFonts w:asciiTheme="majorHAnsi" w:hAnsiTheme="majorHAnsi" w:cs="Arial"/>
          <w:sz w:val="24"/>
          <w:szCs w:val="24"/>
        </w:rPr>
        <w:t xml:space="preserve">коляски. </w:t>
      </w:r>
    </w:p>
    <w:p w:rsidR="005662D8" w:rsidRDefault="005662D8" w:rsidP="0013231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Позаботьтесь о безопасности – своей и своих детей! «Засветитесь» на дороге!</w:t>
      </w:r>
    </w:p>
    <w:p w:rsidR="005662D8" w:rsidRDefault="005662D8" w:rsidP="0013231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662D8" w:rsidRDefault="005662D8" w:rsidP="0013231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5662D8" w:rsidRDefault="00DD1AA5" w:rsidP="00DD1AA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Инна </w:t>
      </w:r>
      <w:r w:rsidR="005662D8">
        <w:rPr>
          <w:rFonts w:asciiTheme="majorHAnsi" w:hAnsiTheme="majorHAnsi" w:cs="Arial"/>
          <w:sz w:val="24"/>
          <w:szCs w:val="24"/>
        </w:rPr>
        <w:t xml:space="preserve">Вершинина, </w:t>
      </w:r>
    </w:p>
    <w:p w:rsidR="005662D8" w:rsidRDefault="005662D8" w:rsidP="00DD1AA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инспектор по пропаганде безопасности дорожного движения</w:t>
      </w:r>
    </w:p>
    <w:p w:rsidR="005662D8" w:rsidRDefault="005662D8" w:rsidP="00DD1AA5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ОГИБДД ОМВД </w:t>
      </w:r>
      <w:r w:rsidR="00DD1AA5">
        <w:rPr>
          <w:rFonts w:asciiTheme="majorHAnsi" w:hAnsiTheme="majorHAnsi" w:cs="Arial"/>
          <w:sz w:val="24"/>
          <w:szCs w:val="24"/>
        </w:rPr>
        <w:t>России по Забайкальскому району</w:t>
      </w:r>
    </w:p>
    <w:p w:rsidR="00E4496F" w:rsidRDefault="00E4496F" w:rsidP="0013231F">
      <w:pPr>
        <w:spacing w:after="0" w:line="240" w:lineRule="auto"/>
        <w:jc w:val="both"/>
        <w:rPr>
          <w:rFonts w:ascii="Tahoma" w:hAnsi="Tahoma" w:cs="Tahoma"/>
          <w:color w:val="333333"/>
          <w:sz w:val="21"/>
          <w:szCs w:val="21"/>
        </w:rPr>
      </w:pPr>
    </w:p>
    <w:sectPr w:rsidR="00E4496F" w:rsidSect="0093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27"/>
    <w:rsid w:val="000B3D59"/>
    <w:rsid w:val="000C3E46"/>
    <w:rsid w:val="0013231F"/>
    <w:rsid w:val="001573E8"/>
    <w:rsid w:val="002D0FD7"/>
    <w:rsid w:val="003A356F"/>
    <w:rsid w:val="005662D8"/>
    <w:rsid w:val="006B4156"/>
    <w:rsid w:val="006D5427"/>
    <w:rsid w:val="007F2DA6"/>
    <w:rsid w:val="008B3241"/>
    <w:rsid w:val="00933ED8"/>
    <w:rsid w:val="00C34471"/>
    <w:rsid w:val="00CE21E0"/>
    <w:rsid w:val="00D54E4D"/>
    <w:rsid w:val="00DD1AA5"/>
    <w:rsid w:val="00E31D96"/>
    <w:rsid w:val="00E4496F"/>
    <w:rsid w:val="00F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B22A-1EA3-4FA8-8C2C-A6F21DD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Гыук</cp:lastModifiedBy>
  <cp:revision>12</cp:revision>
  <dcterms:created xsi:type="dcterms:W3CDTF">2014-10-07T07:11:00Z</dcterms:created>
  <dcterms:modified xsi:type="dcterms:W3CDTF">2021-04-28T07:59:00Z</dcterms:modified>
</cp:coreProperties>
</file>